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3A" w:rsidRPr="00F67F3A" w:rsidRDefault="0093121F" w:rsidP="00F67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7F3A">
        <w:rPr>
          <w:rFonts w:ascii="Times New Roman" w:hAnsi="Times New Roman" w:cs="Times New Roman"/>
          <w:b/>
          <w:sz w:val="28"/>
          <w:szCs w:val="28"/>
        </w:rPr>
        <w:t>СОВЕТЫ РОДИТЕЛЯМ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F67F3A" w:rsidRPr="00B93C72" w:rsidRDefault="00F67F3A" w:rsidP="00F67F3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C72">
        <w:rPr>
          <w:rFonts w:ascii="Times New Roman" w:hAnsi="Times New Roman" w:cs="Times New Roman"/>
          <w:i/>
          <w:sz w:val="24"/>
          <w:szCs w:val="24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</w:t>
      </w:r>
    </w:p>
    <w:p w:rsidR="00B93C72" w:rsidRPr="00E43E84" w:rsidRDefault="00812F38" w:rsidP="00B93C72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6CF0E64" wp14:editId="2067BDB7">
            <wp:extent cx="2367915" cy="1971194"/>
            <wp:effectExtent l="0" t="0" r="0" b="0"/>
            <wp:docPr id="2" name="Рисунок 2" descr="https://s-intern-osn-kuyby.edusite.ru/images/p299_nnn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s-intern-osn-kuyby.edusite.ru/images/p299_nnn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40" t="8537" r="2557" b="52784"/>
                    <a:stretch/>
                  </pic:blipFill>
                  <pic:spPr bwMode="auto">
                    <a:xfrm>
                      <a:off x="0" y="0"/>
                      <a:ext cx="2458161" cy="20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3C72">
        <w:rPr>
          <w:noProof/>
          <w:lang w:eastAsia="ru-RU"/>
        </w:rPr>
        <w:drawing>
          <wp:inline distT="0" distB="0" distL="0" distR="0" wp14:anchorId="1F38F8B5" wp14:editId="67A9FF3C">
            <wp:extent cx="3533775" cy="2047875"/>
            <wp:effectExtent l="0" t="0" r="9525" b="9525"/>
            <wp:docPr id="54" name="Рисунок 54" descr="http://kirillova.nsknet.ru/_mod_files/ce_images/portfolio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kirillova.nsknet.ru/_mod_files/ce_images/portfolio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45" r="69692" b="36927"/>
                    <a:stretch/>
                  </pic:blipFill>
                  <pic:spPr bwMode="auto">
                    <a:xfrm>
                      <a:off x="0" y="0"/>
                      <a:ext cx="3534152" cy="204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F3A" w:rsidRPr="00602175" w:rsidRDefault="00F67F3A" w:rsidP="00F67F3A">
      <w:pPr>
        <w:pStyle w:val="4"/>
        <w:jc w:val="center"/>
        <w:rPr>
          <w:bCs w:val="0"/>
          <w:sz w:val="24"/>
          <w:szCs w:val="24"/>
        </w:rPr>
      </w:pPr>
      <w:r w:rsidRPr="00602175">
        <w:rPr>
          <w:bCs w:val="0"/>
          <w:sz w:val="24"/>
          <w:szCs w:val="24"/>
        </w:rPr>
        <w:t>Поведение родителей</w:t>
      </w:r>
    </w:p>
    <w:p w:rsidR="00F67F3A" w:rsidRPr="00602175" w:rsidRDefault="00F67F3A" w:rsidP="00F67F3A">
      <w:pPr>
        <w:pStyle w:val="a4"/>
        <w:ind w:firstLine="708"/>
        <w:jc w:val="both"/>
      </w:pPr>
      <w:r w:rsidRPr="00602175">
        <w:t>В экзаменационную пору основная задача родителей - создать оптимальные комфортные ус</w:t>
      </w:r>
      <w:r w:rsidR="00B93C72">
        <w:t>ловия для подготовки выпускника</w:t>
      </w:r>
      <w:r>
        <w:t xml:space="preserve"> и</w:t>
      </w:r>
      <w:r w:rsidRPr="00602175">
        <w:t xml:space="preserve"> не мешать ему. Поощрение, поддержка, реальная помощь, а главное - споко</w:t>
      </w:r>
      <w:r w:rsidR="00B93C72">
        <w:t>йствие взрослых помогают</w:t>
      </w:r>
      <w:r w:rsidRPr="00602175">
        <w:t xml:space="preserve"> успешно справиться с собственным волнением.</w:t>
      </w:r>
    </w:p>
    <w:p w:rsidR="00F67F3A" w:rsidRPr="00602175" w:rsidRDefault="00B93C72" w:rsidP="00F67F3A">
      <w:pPr>
        <w:pStyle w:val="a4"/>
        <w:ind w:firstLine="708"/>
        <w:jc w:val="both"/>
      </w:pPr>
      <w:r>
        <w:t>Не запугивайте подростка</w:t>
      </w:r>
      <w:r w:rsidR="00F67F3A" w:rsidRPr="00602175">
        <w:t>, не напоминайте ему о сложности и ответственности предстоящих экзаменов. Это не повышает мотивацию, а только создает эмоциональные барьеры, кот</w:t>
      </w:r>
      <w:r>
        <w:t>орые сам выпускник</w:t>
      </w:r>
      <w:r w:rsidR="00F67F3A" w:rsidRPr="00602175">
        <w:t xml:space="preserve"> преодолеть не может.</w:t>
      </w:r>
    </w:p>
    <w:p w:rsidR="00F67F3A" w:rsidRPr="00602175" w:rsidRDefault="00F67F3A" w:rsidP="00F67F3A">
      <w:pPr>
        <w:pStyle w:val="a4"/>
        <w:ind w:firstLine="708"/>
        <w:jc w:val="both"/>
      </w:pPr>
      <w:r w:rsidRPr="00602175">
        <w:t xml:space="preserve">Очень важно скорректировать ожидания выпускника. Объясните: для хорошего результата совсем не обязательно отвечать на все </w:t>
      </w:r>
      <w:hyperlink r:id="rId7" w:tgtFrame="_self" w:history="1">
        <w:r w:rsidRPr="00602175">
          <w:t>вопросы ЕГЭ</w:t>
        </w:r>
      </w:hyperlink>
      <w:r w:rsidRPr="00602175">
        <w:t xml:space="preserve">. Гораздо эффективнее спокойно дать ответы на те вопросы, которые он знает наверняка, чем переживать из-за </w:t>
      </w:r>
      <w:hyperlink r:id="rId8" w:tgtFrame="_self" w:history="1">
        <w:r w:rsidRPr="00602175">
          <w:t>нерешенных заданий</w:t>
        </w:r>
      </w:hyperlink>
      <w:r w:rsidRPr="00602175">
        <w:t>.</w:t>
      </w:r>
    </w:p>
    <w:p w:rsidR="00F67F3A" w:rsidRPr="00602175" w:rsidRDefault="00F67F3A" w:rsidP="00F67F3A">
      <w:pPr>
        <w:pStyle w:val="a4"/>
        <w:ind w:firstLine="708"/>
        <w:jc w:val="both"/>
      </w:pPr>
      <w:r w:rsidRPr="00602175">
        <w:t>Независимо от результата экзамена, часто, щедро и от всей души говорите ему о том, что он (она) - самый(</w:t>
      </w:r>
      <w:proofErr w:type="spellStart"/>
      <w:r w:rsidRPr="00602175">
        <w:t>ая</w:t>
      </w:r>
      <w:proofErr w:type="spellEnd"/>
      <w:r w:rsidRPr="00602175">
        <w:t>) любимый(</w:t>
      </w:r>
      <w:proofErr w:type="spellStart"/>
      <w:r w:rsidRPr="00602175">
        <w:t>ая</w:t>
      </w:r>
      <w:proofErr w:type="spellEnd"/>
      <w:r w:rsidRPr="00602175">
        <w:t>), и что все у него (неё) в жизни получится! Вера в успех, уверенность в своем ребенке, его возможностях, стимулирующая помощь в виде похвалы</w:t>
      </w:r>
      <w:r w:rsidR="00B93C72">
        <w:t xml:space="preserve"> и одобрения очень важны, ведь «</w:t>
      </w:r>
      <w:r w:rsidRPr="00602175">
        <w:t xml:space="preserve">от хорошего </w:t>
      </w:r>
      <w:r w:rsidR="00B93C72">
        <w:t>слова даже кактусы лучше растут»</w:t>
      </w:r>
      <w:r w:rsidRPr="00602175">
        <w:t>.</w:t>
      </w:r>
    </w:p>
    <w:p w:rsidR="00F67F3A" w:rsidRPr="00602175" w:rsidRDefault="00F67F3A" w:rsidP="00F67F3A">
      <w:pPr>
        <w:pStyle w:val="a4"/>
        <w:jc w:val="center"/>
        <w:rPr>
          <w:b/>
        </w:rPr>
      </w:pPr>
      <w:r w:rsidRPr="00602175">
        <w:rPr>
          <w:b/>
        </w:rPr>
        <w:t>Организация занятий</w:t>
      </w:r>
    </w:p>
    <w:p w:rsidR="00E43E84" w:rsidRDefault="00F67F3A" w:rsidP="00F67F3A">
      <w:pPr>
        <w:pStyle w:val="a4"/>
        <w:ind w:firstLine="708"/>
        <w:jc w:val="both"/>
      </w:pPr>
      <w:r w:rsidRPr="00602175">
        <w:t>Оче</w:t>
      </w:r>
      <w:r w:rsidR="00B93C72">
        <w:t>нь важно разработать</w:t>
      </w:r>
      <w:r w:rsidRPr="00602175">
        <w:t xml:space="preserve">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602175">
        <w:t>аудиалы</w:t>
      </w:r>
      <w:proofErr w:type="spellEnd"/>
      <w:r w:rsidRPr="00602175">
        <w:t xml:space="preserve">, </w:t>
      </w:r>
      <w:proofErr w:type="spellStart"/>
      <w:r w:rsidRPr="00602175">
        <w:t>кинестетики</w:t>
      </w:r>
      <w:proofErr w:type="spellEnd"/>
      <w:r w:rsidRPr="00602175">
        <w:t>, тревожные, есть с хорошей переключаемост</w:t>
      </w:r>
      <w:r w:rsidR="00B93C72">
        <w:t>ью или не очень и т. д.)! И</w:t>
      </w:r>
      <w:r w:rsidRPr="00602175">
        <w:t>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деятельности, развить умения использовать собственные интеллектуальные ресурсы и настроить на успех!</w:t>
      </w:r>
      <w:r w:rsidR="00B93C72">
        <w:t xml:space="preserve"> </w:t>
      </w:r>
      <w:r w:rsidRPr="00602175"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9" w:history="1">
        <w:r w:rsidRPr="00602175">
          <w:t>проведения ЕГЭ</w:t>
        </w:r>
      </w:hyperlink>
      <w:r w:rsidRPr="00602175">
        <w:t xml:space="preserve"> и </w:t>
      </w:r>
      <w:hyperlink r:id="rId10" w:tgtFrame="_self" w:history="1">
        <w:r w:rsidRPr="00602175">
          <w:t>заполнения бланков</w:t>
        </w:r>
      </w:hyperlink>
      <w:r w:rsidRPr="00602175">
        <w:t xml:space="preserve">, </w:t>
      </w:r>
      <w:hyperlink r:id="rId11" w:history="1">
        <w:r w:rsidRPr="00602175">
          <w:t>особенностями экзамена</w:t>
        </w:r>
      </w:hyperlink>
      <w:r w:rsidRPr="00602175">
        <w:t xml:space="preserve"> поможет разрешить эту ситуацию. Тренировка в решении пробных тестовых заданий также снимает чувство неизвестности. В процессе работы с</w:t>
      </w:r>
      <w:hyperlink r:id="rId12" w:tgtFrame="_self" w:history="1">
        <w:r w:rsidRPr="00602175">
          <w:t xml:space="preserve"> заданиями</w:t>
        </w:r>
      </w:hyperlink>
      <w:r w:rsidRPr="00602175">
        <w:t xml:space="preserve"> приучайте ребёнка ориентироваться во времени и уметь его распределять. Помогите распределить темы подготовки по дням. Ознакомьте ребёнка с методикой подготовки к экзаменам</w:t>
      </w:r>
      <w:r w:rsidR="00B93C72">
        <w:t>.</w:t>
      </w:r>
      <w:r w:rsidRPr="00602175">
        <w:t xml:space="preserve"> </w:t>
      </w:r>
    </w:p>
    <w:sectPr w:rsidR="00E43E84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0D2284"/>
    <w:rsid w:val="00165BE2"/>
    <w:rsid w:val="00332FB7"/>
    <w:rsid w:val="003F38B6"/>
    <w:rsid w:val="005329CC"/>
    <w:rsid w:val="00597C03"/>
    <w:rsid w:val="005F618E"/>
    <w:rsid w:val="0060659E"/>
    <w:rsid w:val="0067608E"/>
    <w:rsid w:val="00677D15"/>
    <w:rsid w:val="00812F38"/>
    <w:rsid w:val="00913422"/>
    <w:rsid w:val="0093121F"/>
    <w:rsid w:val="00A041DA"/>
    <w:rsid w:val="00B93C72"/>
    <w:rsid w:val="00D04C79"/>
    <w:rsid w:val="00E43E84"/>
    <w:rsid w:val="00E8544F"/>
    <w:rsid w:val="00F37B99"/>
    <w:rsid w:val="00F67F3A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F67F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67F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rsid w:val="00F6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ma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ege.edu.ru/main" TargetMode="External"/><Relationship Id="rId12" Type="http://schemas.openxmlformats.org/officeDocument/2006/relationships/hyperlink" Target="http://www1.ege.edu.ru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1.ege.edu.ru/rules-procedure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1.ege.edu.ru/classes-11/kzb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ege.edu.ru/rules-procedu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2020-04-13T14:36:00Z</dcterms:created>
  <dcterms:modified xsi:type="dcterms:W3CDTF">2020-04-13T14:36:00Z</dcterms:modified>
</cp:coreProperties>
</file>